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63080" w14:textId="77777777" w:rsidR="006F03B6" w:rsidRDefault="006F03B6" w:rsidP="006F03B6">
      <w:pPr>
        <w:pStyle w:val="prastasiniatinklio"/>
        <w:shd w:val="clear" w:color="auto" w:fill="FFFFFF"/>
        <w:spacing w:before="0" w:beforeAutospacing="0"/>
        <w:rPr>
          <w:color w:val="000000"/>
          <w:spacing w:val="5"/>
          <w:lang w:val="lt-LT"/>
        </w:rPr>
      </w:pPr>
      <w:r>
        <w:rPr>
          <w:rStyle w:val="Grietas"/>
          <w:rFonts w:eastAsiaTheme="majorEastAsia"/>
          <w:color w:val="000000"/>
          <w:spacing w:val="5"/>
          <w:lang w:val="lt-LT"/>
        </w:rPr>
        <w:t>TĖVŲ KOMITETAS</w:t>
      </w:r>
    </w:p>
    <w:p w14:paraId="1F8F8920" w14:textId="77777777" w:rsidR="006F03B6" w:rsidRDefault="006F03B6" w:rsidP="006F03B6">
      <w:pPr>
        <w:pStyle w:val="prastasiniatinklio"/>
        <w:shd w:val="clear" w:color="auto" w:fill="FFFFFF"/>
        <w:spacing w:before="0" w:beforeAutospacing="0" w:line="276" w:lineRule="auto"/>
        <w:ind w:firstLine="720"/>
        <w:jc w:val="both"/>
        <w:rPr>
          <w:color w:val="000000"/>
          <w:spacing w:val="5"/>
          <w:lang w:val="lt-LT"/>
        </w:rPr>
      </w:pPr>
      <w:r>
        <w:rPr>
          <w:color w:val="000000"/>
          <w:spacing w:val="5"/>
          <w:lang w:val="lt-LT"/>
        </w:rPr>
        <w:t>Tėvų komitetas – mokinių tėvų savivaldos institucija, kurią sudaro  1 – IV klasių mokinių, ikimokyklinio bei priešmokyklinio ugdymo grupės vaikų tėvų (globėjų, rūpintojų) atstovai (1 atstovas iš kiekvienos klasės). Tėvų komitetas savo veiklą grindžia Lietuvos Respublikos Švietimo įstatymu, mokyklos bei tėvų komiteto nuostatais.</w:t>
      </w:r>
    </w:p>
    <w:p w14:paraId="608C564F" w14:textId="77777777" w:rsidR="006F03B6" w:rsidRDefault="006F03B6" w:rsidP="006F03B6">
      <w:pPr>
        <w:pStyle w:val="prastasiniatinklio"/>
        <w:shd w:val="clear" w:color="auto" w:fill="FFFFFF"/>
        <w:spacing w:before="0" w:beforeAutospacing="0" w:after="0" w:afterAutospacing="0" w:line="276" w:lineRule="auto"/>
        <w:jc w:val="both"/>
        <w:rPr>
          <w:b/>
          <w:color w:val="000000"/>
          <w:spacing w:val="5"/>
          <w:lang w:val="lt-LT"/>
        </w:rPr>
      </w:pPr>
      <w:r>
        <w:rPr>
          <w:b/>
          <w:color w:val="000000"/>
          <w:spacing w:val="5"/>
          <w:lang w:val="lt-LT"/>
        </w:rPr>
        <w:t>Tėvų komiteto funkcijos:</w:t>
      </w:r>
    </w:p>
    <w:p w14:paraId="02D7EBB2" w14:textId="77777777" w:rsidR="006F03B6" w:rsidRDefault="006F03B6" w:rsidP="006F03B6">
      <w:pPr>
        <w:numPr>
          <w:ilvl w:val="0"/>
          <w:numId w:val="1"/>
        </w:numPr>
        <w:shd w:val="clear" w:color="auto" w:fill="FFFFFF"/>
        <w:spacing w:before="100" w:beforeAutospacing="1" w:after="100" w:afterAutospacing="1" w:line="240" w:lineRule="auto"/>
        <w:ind w:left="357" w:right="140" w:firstLine="0"/>
        <w:jc w:val="both"/>
        <w:rPr>
          <w:rFonts w:ascii="Times New Roman" w:eastAsia="Times New Roman" w:hAnsi="Times New Roman" w:cs="Times New Roman"/>
          <w:color w:val="212529"/>
          <w:sz w:val="24"/>
          <w:szCs w:val="24"/>
          <w:lang w:val="lt-LT" w:eastAsia="lt-LT"/>
        </w:rPr>
      </w:pPr>
      <w:r>
        <w:rPr>
          <w:rFonts w:ascii="Times New Roman" w:eastAsia="Times New Roman" w:hAnsi="Times New Roman" w:cs="Times New Roman"/>
          <w:color w:val="212529"/>
          <w:sz w:val="24"/>
          <w:szCs w:val="24"/>
          <w:lang w:val="lt-LT" w:eastAsia="lt-LT"/>
        </w:rPr>
        <w:t>Telkia Tėvus Gimnazijos veiklos efektyvinimui, bendrų tikslų siekimui, skatina Tėvų ir Gimnazijos bendravimą, bendradarbiavimą bei Gimnazijos bendruomenės kūrimą. </w:t>
      </w:r>
    </w:p>
    <w:p w14:paraId="3079BAB8" w14:textId="77777777" w:rsidR="006F03B6" w:rsidRDefault="006F03B6" w:rsidP="006F03B6">
      <w:pPr>
        <w:numPr>
          <w:ilvl w:val="0"/>
          <w:numId w:val="1"/>
        </w:numPr>
        <w:shd w:val="clear" w:color="auto" w:fill="FFFFFF"/>
        <w:spacing w:before="100" w:beforeAutospacing="1" w:after="100" w:afterAutospacing="1" w:line="240" w:lineRule="auto"/>
        <w:ind w:left="357" w:right="140" w:firstLine="0"/>
        <w:jc w:val="both"/>
        <w:rPr>
          <w:rFonts w:ascii="Times New Roman" w:eastAsia="Times New Roman" w:hAnsi="Times New Roman" w:cs="Times New Roman"/>
          <w:color w:val="212529"/>
          <w:sz w:val="24"/>
          <w:szCs w:val="24"/>
          <w:lang w:val="lt-LT" w:eastAsia="lt-LT"/>
        </w:rPr>
      </w:pPr>
      <w:r>
        <w:rPr>
          <w:rFonts w:ascii="Times New Roman" w:eastAsia="Times New Roman" w:hAnsi="Times New Roman" w:cs="Times New Roman"/>
          <w:color w:val="212529"/>
          <w:sz w:val="24"/>
          <w:szCs w:val="24"/>
          <w:lang w:val="lt-LT" w:eastAsia="lt-LT"/>
        </w:rPr>
        <w:t>Padeda planuoti, organizuoti ir vykdyti neformalųjį bei nepamokinį ugdymą, skatina Gimnazijos bendruomenės iniciatyvumą, įsitraukimą, siekia iniciatyvas ir norus paversti atskirais projektais/programomis bei konkrečiais atliktais darbais / pasiekimais. </w:t>
      </w:r>
    </w:p>
    <w:p w14:paraId="48FD0162" w14:textId="77777777" w:rsidR="006F03B6" w:rsidRDefault="006F03B6" w:rsidP="006F03B6">
      <w:pPr>
        <w:numPr>
          <w:ilvl w:val="0"/>
          <w:numId w:val="1"/>
        </w:numPr>
        <w:shd w:val="clear" w:color="auto" w:fill="FFFFFF"/>
        <w:spacing w:before="100" w:beforeAutospacing="1" w:after="100" w:afterAutospacing="1" w:line="240" w:lineRule="auto"/>
        <w:ind w:left="357" w:right="140" w:firstLine="0"/>
        <w:jc w:val="both"/>
        <w:rPr>
          <w:rFonts w:ascii="Times New Roman" w:eastAsia="Times New Roman" w:hAnsi="Times New Roman" w:cs="Times New Roman"/>
          <w:color w:val="212529"/>
          <w:sz w:val="24"/>
          <w:szCs w:val="24"/>
          <w:lang w:val="lt-LT" w:eastAsia="lt-LT"/>
        </w:rPr>
      </w:pPr>
      <w:r>
        <w:rPr>
          <w:rFonts w:ascii="Times New Roman" w:eastAsia="Times New Roman" w:hAnsi="Times New Roman" w:cs="Times New Roman"/>
          <w:color w:val="212529"/>
          <w:sz w:val="24"/>
          <w:szCs w:val="24"/>
          <w:lang w:val="lt-LT" w:eastAsia="lt-LT"/>
        </w:rPr>
        <w:t>Padeda spręsti mokinių sveikatingumo, maitinimo, užimtumo, darbo saugos, higienos, mokinių pamokų lankymo, tvarkos pažeidimų ir kitus klausimus.</w:t>
      </w:r>
    </w:p>
    <w:p w14:paraId="2D2AE398" w14:textId="77777777" w:rsidR="006F03B6" w:rsidRDefault="006F03B6" w:rsidP="006F03B6">
      <w:pPr>
        <w:numPr>
          <w:ilvl w:val="0"/>
          <w:numId w:val="1"/>
        </w:numPr>
        <w:shd w:val="clear" w:color="auto" w:fill="FFFFFF"/>
        <w:spacing w:before="100" w:beforeAutospacing="1" w:after="100" w:afterAutospacing="1" w:line="240" w:lineRule="auto"/>
        <w:ind w:left="357" w:right="140" w:firstLine="0"/>
        <w:jc w:val="both"/>
        <w:rPr>
          <w:rFonts w:ascii="Times New Roman" w:eastAsia="Times New Roman" w:hAnsi="Times New Roman" w:cs="Times New Roman"/>
          <w:color w:val="212529"/>
          <w:sz w:val="24"/>
          <w:szCs w:val="24"/>
          <w:lang w:val="lt-LT" w:eastAsia="lt-LT"/>
        </w:rPr>
      </w:pPr>
      <w:r>
        <w:rPr>
          <w:rFonts w:ascii="Times New Roman" w:eastAsia="Times New Roman" w:hAnsi="Times New Roman" w:cs="Times New Roman"/>
          <w:color w:val="212529"/>
          <w:sz w:val="24"/>
          <w:szCs w:val="24"/>
          <w:lang w:val="lt-LT" w:eastAsia="lt-LT"/>
        </w:rPr>
        <w:t>Talkina organizuojant mokinių tėvų, gimnazijos bendruomenės susirinkimus bei renginius, tėvų švietimą ir informavimą. </w:t>
      </w:r>
    </w:p>
    <w:p w14:paraId="616A13A3" w14:textId="77777777" w:rsidR="006F03B6" w:rsidRDefault="006F03B6" w:rsidP="006F03B6">
      <w:pPr>
        <w:numPr>
          <w:ilvl w:val="0"/>
          <w:numId w:val="1"/>
        </w:numPr>
        <w:shd w:val="clear" w:color="auto" w:fill="FFFFFF"/>
        <w:spacing w:before="100" w:beforeAutospacing="1" w:after="100" w:afterAutospacing="1" w:line="240" w:lineRule="auto"/>
        <w:ind w:left="357" w:right="140" w:firstLine="0"/>
        <w:jc w:val="both"/>
        <w:rPr>
          <w:rFonts w:ascii="Times New Roman" w:eastAsia="Times New Roman" w:hAnsi="Times New Roman" w:cs="Times New Roman"/>
          <w:color w:val="212529"/>
          <w:sz w:val="24"/>
          <w:szCs w:val="24"/>
          <w:lang w:val="lt-LT" w:eastAsia="lt-LT"/>
        </w:rPr>
      </w:pPr>
      <w:r>
        <w:rPr>
          <w:rFonts w:ascii="Times New Roman" w:eastAsia="Times New Roman" w:hAnsi="Times New Roman" w:cs="Times New Roman"/>
          <w:color w:val="212529"/>
          <w:sz w:val="24"/>
          <w:szCs w:val="24"/>
          <w:lang w:val="lt-LT" w:eastAsia="lt-LT"/>
        </w:rPr>
        <w:t>Deleguoja 3 Komiteto narius (pirmininką ir kitus 2 pasirinktinai) į Gimnazijos tarybą ir 1 Komiteto narį į Mokytojų atestacijos komisiją. </w:t>
      </w:r>
    </w:p>
    <w:p w14:paraId="3D8030C0" w14:textId="77777777" w:rsidR="006F03B6" w:rsidRDefault="006F03B6" w:rsidP="006F03B6">
      <w:pPr>
        <w:numPr>
          <w:ilvl w:val="0"/>
          <w:numId w:val="1"/>
        </w:numPr>
        <w:shd w:val="clear" w:color="auto" w:fill="FFFFFF"/>
        <w:spacing w:before="100" w:beforeAutospacing="1" w:after="100" w:afterAutospacing="1" w:line="240" w:lineRule="auto"/>
        <w:ind w:left="357" w:right="140" w:firstLine="0"/>
        <w:jc w:val="both"/>
        <w:rPr>
          <w:rFonts w:ascii="Times New Roman" w:eastAsia="Times New Roman" w:hAnsi="Times New Roman" w:cs="Times New Roman"/>
          <w:color w:val="212529"/>
          <w:sz w:val="24"/>
          <w:szCs w:val="24"/>
          <w:lang w:val="lt-LT" w:eastAsia="lt-LT"/>
        </w:rPr>
      </w:pPr>
      <w:r>
        <w:rPr>
          <w:rFonts w:ascii="Times New Roman" w:eastAsia="Times New Roman" w:hAnsi="Times New Roman" w:cs="Times New Roman"/>
          <w:color w:val="212529"/>
          <w:sz w:val="24"/>
          <w:szCs w:val="24"/>
          <w:lang w:val="lt-LT" w:eastAsia="lt-LT"/>
        </w:rPr>
        <w:t>Bendradarbiauja su Gimnazijos savivaldos institucijomis bei administracija. </w:t>
      </w:r>
    </w:p>
    <w:p w14:paraId="79DB1C19" w14:textId="77777777" w:rsidR="006F03B6" w:rsidRDefault="006F03B6" w:rsidP="006F03B6">
      <w:pPr>
        <w:numPr>
          <w:ilvl w:val="0"/>
          <w:numId w:val="1"/>
        </w:numPr>
        <w:shd w:val="clear" w:color="auto" w:fill="FFFFFF"/>
        <w:spacing w:before="100" w:beforeAutospacing="1" w:after="100" w:afterAutospacing="1" w:line="240" w:lineRule="auto"/>
        <w:ind w:left="357" w:right="140" w:firstLine="0"/>
        <w:jc w:val="both"/>
        <w:rPr>
          <w:rFonts w:ascii="Times New Roman" w:eastAsia="Times New Roman" w:hAnsi="Times New Roman" w:cs="Times New Roman"/>
          <w:color w:val="212529"/>
          <w:sz w:val="24"/>
          <w:szCs w:val="24"/>
          <w:lang w:val="lt-LT" w:eastAsia="lt-LT"/>
        </w:rPr>
      </w:pPr>
      <w:r>
        <w:rPr>
          <w:rFonts w:ascii="Times New Roman" w:eastAsia="Times New Roman" w:hAnsi="Times New Roman" w:cs="Times New Roman"/>
          <w:color w:val="212529"/>
          <w:sz w:val="24"/>
          <w:szCs w:val="24"/>
          <w:lang w:val="lt-LT" w:eastAsia="lt-LT"/>
        </w:rPr>
        <w:t>Domisi ir ieško įvairių paramos bei kitokios pagalbos Gimnazijai / mokiniams galimybių, atlieka ir / ar organizuoja visokeriopą pagalbą.</w:t>
      </w:r>
    </w:p>
    <w:p w14:paraId="65D1EFEE" w14:textId="77777777" w:rsidR="006F03B6" w:rsidRDefault="006F03B6" w:rsidP="006F03B6">
      <w:pPr>
        <w:pStyle w:val="prastasiniatinklio"/>
        <w:shd w:val="clear" w:color="auto" w:fill="FFFFFF"/>
        <w:spacing w:before="0" w:beforeAutospacing="0" w:line="276" w:lineRule="auto"/>
        <w:jc w:val="both"/>
        <w:rPr>
          <w:b/>
          <w:color w:val="000000"/>
          <w:spacing w:val="5"/>
          <w:lang w:val="lt-LT"/>
        </w:rPr>
      </w:pPr>
      <w:r>
        <w:rPr>
          <w:b/>
          <w:color w:val="000000"/>
          <w:spacing w:val="5"/>
          <w:lang w:val="lt-LT"/>
        </w:rPr>
        <w:t>Tėvų komiteto sudėtis 2023-2024 mokslo metais:  </w:t>
      </w:r>
    </w:p>
    <w:p w14:paraId="41EE5940" w14:textId="77777777" w:rsidR="006F03B6" w:rsidRDefault="006F03B6" w:rsidP="006F03B6">
      <w:pPr>
        <w:pStyle w:val="prastasiniatinklio"/>
        <w:shd w:val="clear" w:color="auto" w:fill="FFFFFF"/>
        <w:spacing w:before="0" w:beforeAutospacing="0" w:line="276" w:lineRule="auto"/>
        <w:jc w:val="both"/>
        <w:rPr>
          <w:b/>
          <w:color w:val="000000"/>
          <w:spacing w:val="5"/>
          <w:lang w:val="lt-LT"/>
        </w:rPr>
      </w:pPr>
      <w:r>
        <w:rPr>
          <w:b/>
          <w:color w:val="000000"/>
          <w:spacing w:val="5"/>
          <w:lang w:val="lt-LT"/>
        </w:rPr>
        <w:t xml:space="preserve">Pirmininkas – </w:t>
      </w:r>
      <w:r>
        <w:rPr>
          <w:color w:val="000000"/>
          <w:spacing w:val="5"/>
          <w:lang w:val="lt-LT"/>
        </w:rPr>
        <w:t>Neringa Martinaitienė</w:t>
      </w:r>
    </w:p>
    <w:p w14:paraId="6FE2B348" w14:textId="49ECE681" w:rsidR="006F03B6" w:rsidRDefault="006F03B6" w:rsidP="00AF732E">
      <w:pPr>
        <w:pStyle w:val="prastasiniatinklio"/>
        <w:numPr>
          <w:ilvl w:val="0"/>
          <w:numId w:val="2"/>
        </w:numPr>
        <w:shd w:val="clear" w:color="auto" w:fill="FFFFFF"/>
        <w:spacing w:before="0" w:beforeAutospacing="0" w:after="0" w:afterAutospacing="0" w:line="276" w:lineRule="auto"/>
        <w:jc w:val="both"/>
        <w:rPr>
          <w:color w:val="000000"/>
          <w:spacing w:val="5"/>
          <w:lang w:val="lt-LT"/>
        </w:rPr>
      </w:pPr>
      <w:r>
        <w:rPr>
          <w:color w:val="000000"/>
          <w:spacing w:val="5"/>
          <w:lang w:val="lt-LT"/>
        </w:rPr>
        <w:t>I</w:t>
      </w:r>
      <w:r w:rsidR="00AF732E">
        <w:rPr>
          <w:color w:val="000000"/>
          <w:spacing w:val="5"/>
          <w:lang w:val="lt-LT"/>
        </w:rPr>
        <w:t>U grupė</w:t>
      </w:r>
      <w:r>
        <w:rPr>
          <w:color w:val="000000"/>
          <w:spacing w:val="5"/>
          <w:lang w:val="lt-LT"/>
        </w:rPr>
        <w:t xml:space="preserve"> Neringa Martinaitienė </w:t>
      </w:r>
    </w:p>
    <w:p w14:paraId="6704B27C" w14:textId="7AE12CAD" w:rsidR="006F03B6" w:rsidRDefault="00AF732E" w:rsidP="00AF732E">
      <w:pPr>
        <w:pStyle w:val="prastasiniatinklio"/>
        <w:numPr>
          <w:ilvl w:val="0"/>
          <w:numId w:val="2"/>
        </w:numPr>
        <w:shd w:val="clear" w:color="auto" w:fill="FFFFFF"/>
        <w:spacing w:before="0" w:beforeAutospacing="0" w:after="0" w:afterAutospacing="0" w:line="276" w:lineRule="auto"/>
        <w:jc w:val="both"/>
        <w:rPr>
          <w:color w:val="000000"/>
          <w:spacing w:val="5"/>
          <w:lang w:val="lt-LT"/>
        </w:rPr>
      </w:pPr>
      <w:r>
        <w:rPr>
          <w:color w:val="000000"/>
          <w:spacing w:val="5"/>
          <w:lang w:val="lt-LT"/>
        </w:rPr>
        <w:t>IU</w:t>
      </w:r>
      <w:r w:rsidR="006F03B6">
        <w:rPr>
          <w:color w:val="000000"/>
          <w:spacing w:val="5"/>
          <w:lang w:val="lt-LT"/>
        </w:rPr>
        <w:t xml:space="preserve"> grupė Greta Petrylienė </w:t>
      </w:r>
    </w:p>
    <w:p w14:paraId="3A403D74" w14:textId="55916466" w:rsidR="006F03B6" w:rsidRDefault="006F03B6" w:rsidP="00AF732E">
      <w:pPr>
        <w:pStyle w:val="prastasiniatinklio"/>
        <w:numPr>
          <w:ilvl w:val="0"/>
          <w:numId w:val="2"/>
        </w:numPr>
        <w:shd w:val="clear" w:color="auto" w:fill="FFFFFF"/>
        <w:spacing w:before="0" w:beforeAutospacing="0" w:after="0" w:afterAutospacing="0" w:line="276" w:lineRule="auto"/>
        <w:jc w:val="both"/>
        <w:rPr>
          <w:color w:val="000000"/>
          <w:spacing w:val="5"/>
          <w:lang w:val="lt-LT"/>
        </w:rPr>
      </w:pPr>
      <w:r>
        <w:rPr>
          <w:color w:val="000000"/>
          <w:spacing w:val="5"/>
          <w:lang w:val="lt-LT"/>
        </w:rPr>
        <w:t>P</w:t>
      </w:r>
      <w:r w:rsidR="00AF732E">
        <w:rPr>
          <w:color w:val="000000"/>
          <w:spacing w:val="5"/>
          <w:lang w:val="lt-LT"/>
        </w:rPr>
        <w:t>U</w:t>
      </w:r>
      <w:r>
        <w:rPr>
          <w:color w:val="000000"/>
          <w:spacing w:val="5"/>
          <w:lang w:val="lt-LT"/>
        </w:rPr>
        <w:t xml:space="preserve"> grupė Jolanta Liorancienė </w:t>
      </w:r>
    </w:p>
    <w:p w14:paraId="4D824F06" w14:textId="52720F49" w:rsidR="006F03B6" w:rsidRDefault="006F03B6" w:rsidP="00AF732E">
      <w:pPr>
        <w:pStyle w:val="prastasiniatinklio"/>
        <w:numPr>
          <w:ilvl w:val="0"/>
          <w:numId w:val="3"/>
        </w:numPr>
        <w:shd w:val="clear" w:color="auto" w:fill="FFFFFF"/>
        <w:spacing w:before="0" w:beforeAutospacing="0" w:after="0" w:afterAutospacing="0"/>
        <w:jc w:val="both"/>
        <w:rPr>
          <w:color w:val="000000"/>
          <w:spacing w:val="5"/>
          <w:lang w:val="lt-LT"/>
        </w:rPr>
      </w:pPr>
      <w:r>
        <w:rPr>
          <w:color w:val="000000"/>
          <w:spacing w:val="5"/>
          <w:lang w:val="lt-LT"/>
        </w:rPr>
        <w:t xml:space="preserve">kl. Dovilė Žalienė </w:t>
      </w:r>
    </w:p>
    <w:p w14:paraId="1B1E88C0" w14:textId="7CC14F57" w:rsidR="006F03B6" w:rsidRDefault="006F03B6" w:rsidP="00AF732E">
      <w:pPr>
        <w:pStyle w:val="prastasiniatinklio"/>
        <w:numPr>
          <w:ilvl w:val="0"/>
          <w:numId w:val="3"/>
        </w:numPr>
        <w:shd w:val="clear" w:color="auto" w:fill="FFFFFF"/>
        <w:spacing w:before="0" w:beforeAutospacing="0" w:after="0" w:afterAutospacing="0"/>
        <w:jc w:val="both"/>
        <w:rPr>
          <w:color w:val="000000"/>
          <w:spacing w:val="5"/>
          <w:lang w:val="lt-LT"/>
        </w:rPr>
      </w:pPr>
      <w:r>
        <w:rPr>
          <w:color w:val="000000"/>
          <w:spacing w:val="5"/>
          <w:lang w:val="lt-LT"/>
        </w:rPr>
        <w:t xml:space="preserve">kl. Aurelija Lukošienė </w:t>
      </w:r>
    </w:p>
    <w:p w14:paraId="7D70F2FB" w14:textId="1F0DA50F" w:rsidR="006F03B6" w:rsidRDefault="006F03B6" w:rsidP="00AF732E">
      <w:pPr>
        <w:pStyle w:val="Sraopastraipa"/>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kl. Kristina Baltrušaitienė </w:t>
      </w:r>
    </w:p>
    <w:p w14:paraId="71268117" w14:textId="44E6F972" w:rsidR="006F03B6" w:rsidRDefault="006F03B6" w:rsidP="00AF732E">
      <w:pPr>
        <w:pStyle w:val="prastasiniatinklio"/>
        <w:numPr>
          <w:ilvl w:val="0"/>
          <w:numId w:val="3"/>
        </w:numPr>
        <w:shd w:val="clear" w:color="auto" w:fill="FFFFFF"/>
        <w:spacing w:before="0" w:beforeAutospacing="0" w:after="0" w:afterAutospacing="0"/>
        <w:jc w:val="both"/>
        <w:rPr>
          <w:color w:val="000000"/>
          <w:spacing w:val="5"/>
          <w:lang w:val="lt-LT"/>
        </w:rPr>
      </w:pPr>
      <w:r>
        <w:rPr>
          <w:color w:val="000000"/>
          <w:spacing w:val="5"/>
          <w:lang w:val="lt-LT"/>
        </w:rPr>
        <w:t xml:space="preserve">kl. </w:t>
      </w:r>
      <w:r>
        <w:t xml:space="preserve">Justina Sebeckytė  </w:t>
      </w:r>
    </w:p>
    <w:p w14:paraId="6D333D93" w14:textId="46594DBE" w:rsidR="006F03B6" w:rsidRDefault="006F03B6" w:rsidP="00AF732E">
      <w:pPr>
        <w:pStyle w:val="prastasiniatinklio"/>
        <w:numPr>
          <w:ilvl w:val="0"/>
          <w:numId w:val="3"/>
        </w:numPr>
        <w:shd w:val="clear" w:color="auto" w:fill="FFFFFF"/>
        <w:spacing w:before="0" w:beforeAutospacing="0" w:after="0" w:afterAutospacing="0"/>
        <w:jc w:val="both"/>
        <w:rPr>
          <w:spacing w:val="5"/>
          <w:lang w:val="lt-LT"/>
        </w:rPr>
      </w:pPr>
      <w:r>
        <w:rPr>
          <w:lang w:val="lt-LT"/>
        </w:rPr>
        <w:t xml:space="preserve">kl. Rasa Radzišauskienė </w:t>
      </w:r>
    </w:p>
    <w:p w14:paraId="61CE11BC" w14:textId="3D4123AA" w:rsidR="006F03B6" w:rsidRDefault="006F03B6" w:rsidP="00AF732E">
      <w:pPr>
        <w:pStyle w:val="Sraopastraipa"/>
        <w:numPr>
          <w:ilvl w:val="0"/>
          <w:numId w:val="3"/>
        </w:numPr>
        <w:spacing w:after="0" w:line="240" w:lineRule="auto"/>
        <w:rPr>
          <w:rFonts w:ascii="Times New Roman" w:hAnsi="Times New Roman" w:cs="Times New Roman"/>
        </w:rPr>
      </w:pPr>
      <w:r>
        <w:rPr>
          <w:rFonts w:ascii="Times New Roman" w:hAnsi="Times New Roman" w:cs="Times New Roman"/>
        </w:rPr>
        <w:t xml:space="preserve">kl. Danutė Mockienė </w:t>
      </w:r>
    </w:p>
    <w:p w14:paraId="398B3157" w14:textId="0701FC24" w:rsidR="006F03B6" w:rsidRDefault="006F03B6" w:rsidP="00AF732E">
      <w:pPr>
        <w:pStyle w:val="prastasiniatinklio"/>
        <w:numPr>
          <w:ilvl w:val="0"/>
          <w:numId w:val="3"/>
        </w:numPr>
        <w:shd w:val="clear" w:color="auto" w:fill="FFFFFF"/>
        <w:spacing w:before="0" w:beforeAutospacing="0" w:after="0" w:afterAutospacing="0"/>
        <w:jc w:val="both"/>
        <w:rPr>
          <w:color w:val="000000"/>
          <w:spacing w:val="5"/>
          <w:lang w:val="lt-LT"/>
        </w:rPr>
      </w:pPr>
      <w:r>
        <w:t xml:space="preserve">kl. Laura Korsakienė </w:t>
      </w:r>
    </w:p>
    <w:p w14:paraId="2BF09A7E" w14:textId="72329A36" w:rsidR="006F03B6" w:rsidRDefault="006F03B6" w:rsidP="00AF732E">
      <w:pPr>
        <w:pStyle w:val="prastasiniatinklio"/>
        <w:numPr>
          <w:ilvl w:val="0"/>
          <w:numId w:val="3"/>
        </w:numPr>
        <w:shd w:val="clear" w:color="auto" w:fill="FFFFFF"/>
        <w:spacing w:before="0" w:beforeAutospacing="0" w:after="0" w:afterAutospacing="0"/>
        <w:jc w:val="both"/>
        <w:rPr>
          <w:spacing w:val="5"/>
          <w:lang w:val="lt-LT"/>
        </w:rPr>
      </w:pPr>
      <w:r>
        <w:rPr>
          <w:lang w:val="lt-LT"/>
        </w:rPr>
        <w:t xml:space="preserve">kl. Jūratė Gedvigienė, </w:t>
      </w:r>
    </w:p>
    <w:p w14:paraId="48639CFA" w14:textId="1A52FF1B" w:rsidR="006F03B6" w:rsidRDefault="006F03B6" w:rsidP="00AF732E">
      <w:pPr>
        <w:pStyle w:val="prastasiniatinklio"/>
        <w:shd w:val="clear" w:color="auto" w:fill="FFFFFF"/>
        <w:spacing w:before="0" w:beforeAutospacing="0" w:after="0" w:afterAutospacing="0"/>
        <w:ind w:left="284"/>
        <w:jc w:val="both"/>
        <w:rPr>
          <w:spacing w:val="5"/>
          <w:lang w:val="lt-LT"/>
        </w:rPr>
      </w:pPr>
      <w:r>
        <w:rPr>
          <w:lang w:val="lt-LT"/>
        </w:rPr>
        <w:t xml:space="preserve">  I    kl. Aistė Sinkienė </w:t>
      </w:r>
    </w:p>
    <w:p w14:paraId="308A0E6B" w14:textId="6C8A69D5" w:rsidR="006F03B6" w:rsidRDefault="00AF732E" w:rsidP="00AF732E">
      <w:pPr>
        <w:pStyle w:val="prastasiniatinklio"/>
        <w:shd w:val="clear" w:color="auto" w:fill="FFFFFF"/>
        <w:spacing w:before="0" w:beforeAutospacing="0" w:after="0" w:afterAutospacing="0"/>
        <w:jc w:val="both"/>
        <w:rPr>
          <w:spacing w:val="5"/>
          <w:lang w:val="lt-LT"/>
        </w:rPr>
      </w:pPr>
      <w:r>
        <w:rPr>
          <w:color w:val="000000"/>
          <w:spacing w:val="5"/>
          <w:lang w:val="lt-LT"/>
        </w:rPr>
        <w:t xml:space="preserve">      </w:t>
      </w:r>
      <w:r w:rsidR="006F03B6">
        <w:rPr>
          <w:color w:val="000000"/>
          <w:spacing w:val="5"/>
          <w:lang w:val="lt-LT"/>
        </w:rPr>
        <w:t xml:space="preserve">II  </w:t>
      </w:r>
      <w:r w:rsidR="006F03B6">
        <w:rPr>
          <w:lang w:val="lt-LT"/>
        </w:rPr>
        <w:t xml:space="preserve">kl.  Rita Drapanauskaitė  </w:t>
      </w:r>
    </w:p>
    <w:p w14:paraId="6E04E812" w14:textId="150B0EF0" w:rsidR="006F03B6" w:rsidRDefault="006F03B6" w:rsidP="00AF732E">
      <w:p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      III kl.  Jurgita Buivydienė  </w:t>
      </w:r>
    </w:p>
    <w:p w14:paraId="37FBBAA7" w14:textId="6448B8B8" w:rsidR="006F03B6" w:rsidRDefault="006F03B6" w:rsidP="00AF732E">
      <w:p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      IV kl. Alma Tijūnaitienė, </w:t>
      </w:r>
    </w:p>
    <w:p w14:paraId="4F3472F5" w14:textId="77777777" w:rsidR="006F03B6" w:rsidRDefault="006F03B6" w:rsidP="00AF732E">
      <w:pPr>
        <w:spacing w:after="0" w:line="240" w:lineRule="auto"/>
        <w:ind w:left="426" w:hanging="426"/>
        <w:rPr>
          <w:rFonts w:ascii="Times New Roman" w:hAnsi="Times New Roman" w:cs="Times New Roman"/>
          <w:sz w:val="24"/>
          <w:szCs w:val="24"/>
        </w:rPr>
      </w:pPr>
    </w:p>
    <w:p w14:paraId="2F80BE54" w14:textId="77777777" w:rsidR="005B426A" w:rsidRDefault="005B426A"/>
    <w:sectPr w:rsidR="005B426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810C1"/>
    <w:multiLevelType w:val="multilevel"/>
    <w:tmpl w:val="BAE20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19339A"/>
    <w:multiLevelType w:val="hybridMultilevel"/>
    <w:tmpl w:val="A5CCF2E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79353CE2"/>
    <w:multiLevelType w:val="hybridMultilevel"/>
    <w:tmpl w:val="547A43D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16cid:durableId="748888943">
    <w:abstractNumId w:val="0"/>
  </w:num>
  <w:num w:numId="2" w16cid:durableId="1574272738">
    <w:abstractNumId w:val="1"/>
  </w:num>
  <w:num w:numId="3" w16cid:durableId="1831733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156"/>
    <w:rsid w:val="00115156"/>
    <w:rsid w:val="005B426A"/>
    <w:rsid w:val="006F03B6"/>
    <w:rsid w:val="00AF732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0431F"/>
  <w15:chartTrackingRefBased/>
  <w15:docId w15:val="{36FA0A9A-4068-413B-B053-A629FC4E7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F03B6"/>
    <w:pPr>
      <w:spacing w:after="200" w:line="276" w:lineRule="auto"/>
    </w:pPr>
    <w:rPr>
      <w:kern w:val="0"/>
      <w:lang w:val="en-US"/>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6F03B6"/>
    <w:pPr>
      <w:spacing w:before="100" w:beforeAutospacing="1" w:after="100" w:afterAutospacing="1" w:line="240" w:lineRule="auto"/>
    </w:pPr>
    <w:rPr>
      <w:rFonts w:ascii="Times New Roman" w:eastAsia="Times New Roman" w:hAnsi="Times New Roman" w:cs="Times New Roman"/>
      <w:sz w:val="24"/>
      <w:szCs w:val="24"/>
    </w:rPr>
  </w:style>
  <w:style w:type="paragraph" w:styleId="Sraopastraipa">
    <w:name w:val="List Paragraph"/>
    <w:basedOn w:val="prastasis"/>
    <w:uiPriority w:val="34"/>
    <w:qFormat/>
    <w:rsid w:val="006F03B6"/>
    <w:pPr>
      <w:ind w:left="720"/>
      <w:contextualSpacing/>
    </w:pPr>
  </w:style>
  <w:style w:type="character" w:styleId="Grietas">
    <w:name w:val="Strong"/>
    <w:basedOn w:val="Numatytasispastraiposriftas"/>
    <w:uiPriority w:val="22"/>
    <w:qFormat/>
    <w:rsid w:val="006F03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55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1212</Words>
  <Characters>691</Characters>
  <Application>Microsoft Office Word</Application>
  <DocSecurity>0</DocSecurity>
  <Lines>5</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vaidadirmauskiene1987@gmail.com</dc:creator>
  <cp:keywords/>
  <dc:description/>
  <cp:lastModifiedBy>vaidadirmauskiene1987@gmail.com</cp:lastModifiedBy>
  <cp:revision>3</cp:revision>
  <dcterms:created xsi:type="dcterms:W3CDTF">2023-10-31T08:11:00Z</dcterms:created>
  <dcterms:modified xsi:type="dcterms:W3CDTF">2023-11-10T08:28:00Z</dcterms:modified>
</cp:coreProperties>
</file>